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FC3E" w14:textId="55222E95" w:rsidR="00B118ED" w:rsidRDefault="003935E8" w:rsidP="003935E8">
      <w:pPr>
        <w:jc w:val="center"/>
        <w:rPr>
          <w:b/>
          <w:bCs/>
          <w:sz w:val="28"/>
          <w:szCs w:val="28"/>
        </w:rPr>
      </w:pPr>
      <w:r w:rsidRPr="003935E8">
        <w:rPr>
          <w:b/>
          <w:bCs/>
          <w:sz w:val="28"/>
          <w:szCs w:val="28"/>
        </w:rPr>
        <w:t>DEPARTMENT OF TEXAS VFW CHAIRPERSON REPORT</w:t>
      </w:r>
    </w:p>
    <w:p w14:paraId="1B61FA60" w14:textId="7397436F" w:rsidR="003935E8" w:rsidRDefault="003935E8" w:rsidP="003935E8">
      <w:pPr>
        <w:rPr>
          <w:sz w:val="24"/>
          <w:szCs w:val="24"/>
        </w:rPr>
      </w:pPr>
      <w:r w:rsidRPr="003935E8">
        <w:rPr>
          <w:sz w:val="24"/>
          <w:szCs w:val="24"/>
        </w:rPr>
        <w:t>Please provide a report for your appointed chair position in the fields below</w:t>
      </w:r>
      <w:r w:rsidR="005D04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D02F316" w14:textId="77777777" w:rsidR="005D040E" w:rsidRDefault="005D040E" w:rsidP="003935E8">
      <w:pPr>
        <w:rPr>
          <w:sz w:val="24"/>
          <w:szCs w:val="24"/>
        </w:rPr>
      </w:pPr>
    </w:p>
    <w:p w14:paraId="57B6F884" w14:textId="64731FD6" w:rsidR="003935E8" w:rsidRDefault="003935E8" w:rsidP="003935E8">
      <w:pPr>
        <w:rPr>
          <w:b/>
          <w:bCs/>
          <w:sz w:val="24"/>
          <w:szCs w:val="24"/>
        </w:rPr>
      </w:pPr>
      <w:r w:rsidRPr="003935E8">
        <w:rPr>
          <w:b/>
          <w:bCs/>
          <w:sz w:val="24"/>
          <w:szCs w:val="24"/>
        </w:rPr>
        <w:t>NAME:</w:t>
      </w:r>
      <w:r w:rsidR="005D040E">
        <w:rPr>
          <w:b/>
          <w:bCs/>
          <w:sz w:val="24"/>
          <w:szCs w:val="24"/>
        </w:rPr>
        <w:t xml:space="preserve"> </w:t>
      </w:r>
      <w:r w:rsidR="005D040E" w:rsidRPr="005D040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D040E" w:rsidRPr="005D040E">
        <w:rPr>
          <w:sz w:val="24"/>
          <w:szCs w:val="24"/>
          <w:u w:val="single"/>
        </w:rPr>
        <w:instrText xml:space="preserve"> FORMTEXT </w:instrText>
      </w:r>
      <w:r w:rsidR="005D040E" w:rsidRPr="005D040E">
        <w:rPr>
          <w:sz w:val="24"/>
          <w:szCs w:val="24"/>
          <w:u w:val="single"/>
        </w:rPr>
      </w:r>
      <w:r w:rsidR="005D040E" w:rsidRPr="005D040E">
        <w:rPr>
          <w:sz w:val="24"/>
          <w:szCs w:val="24"/>
          <w:u w:val="single"/>
        </w:rPr>
        <w:fldChar w:fldCharType="separate"/>
      </w:r>
      <w:r w:rsidR="002C6EA5">
        <w:rPr>
          <w:sz w:val="24"/>
          <w:szCs w:val="24"/>
          <w:u w:val="single"/>
        </w:rPr>
        <w:t>Tracey L. Brown Greene</w:t>
      </w:r>
      <w:r w:rsidR="005D040E" w:rsidRPr="005D040E">
        <w:rPr>
          <w:sz w:val="24"/>
          <w:szCs w:val="24"/>
          <w:u w:val="single"/>
        </w:rPr>
        <w:fldChar w:fldCharType="end"/>
      </w:r>
      <w:bookmarkEnd w:id="0"/>
      <w:r w:rsidR="005D040E">
        <w:rPr>
          <w:sz w:val="24"/>
          <w:szCs w:val="24"/>
        </w:rPr>
        <w:tab/>
      </w:r>
      <w:r w:rsidR="005D040E">
        <w:rPr>
          <w:sz w:val="24"/>
          <w:szCs w:val="24"/>
        </w:rPr>
        <w:tab/>
      </w:r>
      <w:r w:rsidR="005D040E">
        <w:rPr>
          <w:sz w:val="24"/>
          <w:szCs w:val="24"/>
        </w:rPr>
        <w:tab/>
      </w:r>
      <w:r w:rsidR="005D040E">
        <w:rPr>
          <w:sz w:val="24"/>
          <w:szCs w:val="24"/>
        </w:rPr>
        <w:tab/>
      </w:r>
      <w:r w:rsidRPr="003935E8">
        <w:rPr>
          <w:b/>
          <w:bCs/>
          <w:sz w:val="24"/>
          <w:szCs w:val="24"/>
        </w:rPr>
        <w:t>APPOINTED CHAIR:</w:t>
      </w:r>
      <w:r w:rsidR="005D040E">
        <w:rPr>
          <w:b/>
          <w:bCs/>
          <w:sz w:val="24"/>
          <w:szCs w:val="24"/>
        </w:rPr>
        <w:t xml:space="preserve"> </w:t>
      </w:r>
      <w:r w:rsidR="005D040E" w:rsidRPr="005D040E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D040E" w:rsidRPr="005D040E">
        <w:rPr>
          <w:sz w:val="24"/>
          <w:szCs w:val="24"/>
          <w:u w:val="single"/>
        </w:rPr>
        <w:instrText xml:space="preserve"> FORMTEXT </w:instrText>
      </w:r>
      <w:r w:rsidR="005D040E" w:rsidRPr="005D040E">
        <w:rPr>
          <w:sz w:val="24"/>
          <w:szCs w:val="24"/>
          <w:u w:val="single"/>
        </w:rPr>
      </w:r>
      <w:r w:rsidR="005D040E" w:rsidRPr="005D040E">
        <w:rPr>
          <w:sz w:val="24"/>
          <w:szCs w:val="24"/>
          <w:u w:val="single"/>
        </w:rPr>
        <w:fldChar w:fldCharType="separate"/>
      </w:r>
      <w:r w:rsidR="002C6EA5">
        <w:rPr>
          <w:sz w:val="24"/>
          <w:szCs w:val="24"/>
          <w:u w:val="single"/>
        </w:rPr>
        <w:t>Suicide Awareness</w:t>
      </w:r>
      <w:r w:rsidR="005D040E" w:rsidRPr="005D040E">
        <w:rPr>
          <w:sz w:val="24"/>
          <w:szCs w:val="24"/>
          <w:u w:val="single"/>
        </w:rPr>
        <w:fldChar w:fldCharType="end"/>
      </w:r>
      <w:bookmarkEnd w:id="1"/>
    </w:p>
    <w:p w14:paraId="40600F55" w14:textId="403913AF" w:rsidR="003935E8" w:rsidRDefault="003935E8" w:rsidP="003935E8">
      <w:pPr>
        <w:rPr>
          <w:b/>
          <w:bCs/>
          <w:sz w:val="24"/>
          <w:szCs w:val="24"/>
        </w:rPr>
      </w:pPr>
    </w:p>
    <w:p w14:paraId="68B4F850" w14:textId="79BD9372" w:rsidR="003935E8" w:rsidRDefault="003935E8" w:rsidP="003935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REPORT:</w:t>
      </w:r>
    </w:p>
    <w:p w14:paraId="303807BD" w14:textId="77777777" w:rsidR="00557A8B" w:rsidRDefault="005D040E" w:rsidP="008D6C2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C6EA5">
        <w:rPr>
          <w:sz w:val="24"/>
          <w:szCs w:val="24"/>
        </w:rPr>
        <w:t xml:space="preserve">The Suicide awareness </w:t>
      </w:r>
      <w:r w:rsidR="00EB794B">
        <w:rPr>
          <w:sz w:val="24"/>
          <w:szCs w:val="24"/>
        </w:rPr>
        <w:t xml:space="preserve">committee </w:t>
      </w:r>
      <w:r w:rsidR="002C6EA5">
        <w:rPr>
          <w:sz w:val="24"/>
          <w:szCs w:val="24"/>
        </w:rPr>
        <w:t xml:space="preserve">has provided training for posts and </w:t>
      </w:r>
      <w:r w:rsidR="000B6350">
        <w:rPr>
          <w:sz w:val="24"/>
          <w:szCs w:val="24"/>
        </w:rPr>
        <w:t>sponser</w:t>
      </w:r>
      <w:r w:rsidR="007111E3">
        <w:rPr>
          <w:sz w:val="24"/>
          <w:szCs w:val="24"/>
        </w:rPr>
        <w:t>ed</w:t>
      </w:r>
      <w:r w:rsidR="002C6EA5">
        <w:rPr>
          <w:sz w:val="24"/>
          <w:szCs w:val="24"/>
        </w:rPr>
        <w:t xml:space="preserve"> walks/runs</w:t>
      </w:r>
      <w:r w:rsidR="007111E3">
        <w:rPr>
          <w:sz w:val="24"/>
          <w:szCs w:val="24"/>
        </w:rPr>
        <w:t xml:space="preserve"> and collaborated with other organizations </w:t>
      </w:r>
      <w:r w:rsidR="00624F41">
        <w:rPr>
          <w:sz w:val="24"/>
          <w:szCs w:val="24"/>
        </w:rPr>
        <w:t>to provide content and materials for Veterans and their family members</w:t>
      </w:r>
      <w:r w:rsidR="002C6EA5">
        <w:rPr>
          <w:sz w:val="24"/>
          <w:szCs w:val="24"/>
        </w:rPr>
        <w:t>.</w:t>
      </w:r>
      <w:r w:rsidR="00624F41">
        <w:rPr>
          <w:sz w:val="24"/>
          <w:szCs w:val="24"/>
        </w:rPr>
        <w:t xml:space="preserve"> T</w:t>
      </w:r>
      <w:r w:rsidR="002C6EA5">
        <w:rPr>
          <w:sz w:val="24"/>
          <w:szCs w:val="24"/>
        </w:rPr>
        <w:t xml:space="preserve">he new suicide awareness posters with the new #988 </w:t>
      </w:r>
      <w:r w:rsidR="00407370">
        <w:rPr>
          <w:sz w:val="24"/>
          <w:szCs w:val="24"/>
        </w:rPr>
        <w:t>contact has been ordered</w:t>
      </w:r>
      <w:r w:rsidR="002C6EA5">
        <w:rPr>
          <w:sz w:val="24"/>
          <w:szCs w:val="24"/>
        </w:rPr>
        <w:t xml:space="preserve">.  We are implimenting </w:t>
      </w:r>
      <w:r w:rsidR="00407370" w:rsidRPr="00407370">
        <w:rPr>
          <w:sz w:val="24"/>
          <w:szCs w:val="24"/>
        </w:rPr>
        <w:t>Buddy check</w:t>
      </w:r>
      <w:r w:rsidR="00AC0B35">
        <w:rPr>
          <w:sz w:val="24"/>
          <w:szCs w:val="24"/>
        </w:rPr>
        <w:t xml:space="preserve"> </w:t>
      </w:r>
      <w:r w:rsidR="002C6EA5">
        <w:rPr>
          <w:sz w:val="24"/>
          <w:szCs w:val="24"/>
        </w:rPr>
        <w:t>each month</w:t>
      </w:r>
      <w:r w:rsidR="00AC0B35">
        <w:rPr>
          <w:sz w:val="24"/>
          <w:szCs w:val="24"/>
        </w:rPr>
        <w:t xml:space="preserve"> on the </w:t>
      </w:r>
      <w:r w:rsidR="00AC0B35" w:rsidRPr="00AC0B35">
        <w:rPr>
          <w:sz w:val="24"/>
          <w:szCs w:val="24"/>
        </w:rPr>
        <w:t>11th</w:t>
      </w:r>
      <w:r w:rsidR="005F5D6A">
        <w:rPr>
          <w:sz w:val="24"/>
          <w:szCs w:val="24"/>
        </w:rPr>
        <w:t xml:space="preserve">, </w:t>
      </w:r>
      <w:r w:rsidR="00AC0B35">
        <w:rPr>
          <w:sz w:val="24"/>
          <w:szCs w:val="24"/>
        </w:rPr>
        <w:t>this program is an in</w:t>
      </w:r>
      <w:r w:rsidR="005C3EB8">
        <w:rPr>
          <w:sz w:val="24"/>
          <w:szCs w:val="24"/>
        </w:rPr>
        <w:t>iative for the State to check on your members see hoe they are doing and create positive interaction with others to improve their mental health.</w:t>
      </w:r>
    </w:p>
    <w:p w14:paraId="0666CAF4" w14:textId="77777777" w:rsidR="00557A8B" w:rsidRDefault="00557A8B" w:rsidP="008D6C2A">
      <w:pPr>
        <w:spacing w:after="0" w:line="240" w:lineRule="auto"/>
        <w:contextualSpacing/>
        <w:rPr>
          <w:sz w:val="24"/>
          <w:szCs w:val="24"/>
        </w:rPr>
      </w:pPr>
    </w:p>
    <w:p w14:paraId="6C6F985C" w14:textId="77777777" w:rsidR="00557A8B" w:rsidRDefault="00557A8B" w:rsidP="008D6C2A">
      <w:pPr>
        <w:spacing w:after="0" w:line="240" w:lineRule="auto"/>
        <w:contextualSpacing/>
        <w:rPr>
          <w:sz w:val="24"/>
          <w:szCs w:val="24"/>
        </w:rPr>
      </w:pPr>
    </w:p>
    <w:p w14:paraId="5B94F3FE" w14:textId="77777777" w:rsidR="00557A8B" w:rsidRDefault="00557A8B" w:rsidP="008D6C2A">
      <w:pPr>
        <w:spacing w:after="0" w:line="240" w:lineRule="auto"/>
        <w:contextualSpacing/>
        <w:rPr>
          <w:sz w:val="24"/>
          <w:szCs w:val="24"/>
        </w:rPr>
      </w:pPr>
    </w:p>
    <w:p w14:paraId="78CE68AF" w14:textId="565C3806" w:rsidR="003935E8" w:rsidRDefault="005D040E" w:rsidP="008D6C2A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2"/>
    </w:p>
    <w:p w14:paraId="3B4BACF4" w14:textId="6136EF52" w:rsidR="005D040E" w:rsidRDefault="005D040E" w:rsidP="003935E8">
      <w:pPr>
        <w:rPr>
          <w:sz w:val="24"/>
          <w:szCs w:val="24"/>
        </w:rPr>
      </w:pPr>
    </w:p>
    <w:p w14:paraId="1387FF19" w14:textId="01328B41" w:rsidR="005D040E" w:rsidRDefault="005D040E" w:rsidP="003935E8">
      <w:pPr>
        <w:rPr>
          <w:b/>
          <w:bCs/>
          <w:sz w:val="24"/>
          <w:szCs w:val="24"/>
        </w:rPr>
      </w:pPr>
      <w:r w:rsidRPr="005D040E">
        <w:rPr>
          <w:b/>
          <w:bCs/>
          <w:sz w:val="24"/>
          <w:szCs w:val="24"/>
        </w:rPr>
        <w:t>SIGNATURE:</w:t>
      </w:r>
      <w:r>
        <w:rPr>
          <w:b/>
          <w:bCs/>
          <w:sz w:val="24"/>
          <w:szCs w:val="24"/>
        </w:rPr>
        <w:t xml:space="preserve"> </w:t>
      </w:r>
      <w:r w:rsidRPr="005D040E">
        <w:rPr>
          <w:sz w:val="24"/>
          <w:szCs w:val="24"/>
          <w:u w:val="single"/>
        </w:rPr>
        <w:tab/>
      </w:r>
      <w:r w:rsidRPr="005D040E">
        <w:rPr>
          <w:sz w:val="24"/>
          <w:szCs w:val="24"/>
          <w:u w:val="single"/>
        </w:rPr>
        <w:tab/>
      </w:r>
      <w:r w:rsidRPr="005D040E">
        <w:rPr>
          <w:sz w:val="24"/>
          <w:szCs w:val="24"/>
          <w:u w:val="single"/>
        </w:rPr>
        <w:tab/>
      </w:r>
      <w:r w:rsidRPr="005D040E">
        <w:rPr>
          <w:sz w:val="24"/>
          <w:szCs w:val="24"/>
          <w:u w:val="single"/>
        </w:rPr>
        <w:tab/>
      </w:r>
      <w:r w:rsidR="00B31DD8">
        <w:rPr>
          <w:b/>
          <w:bCs/>
          <w:sz w:val="24"/>
          <w:szCs w:val="24"/>
        </w:rPr>
        <w:tab/>
      </w:r>
      <w:r w:rsidR="00B31DD8">
        <w:rPr>
          <w:b/>
          <w:bCs/>
          <w:sz w:val="24"/>
          <w:szCs w:val="24"/>
        </w:rPr>
        <w:tab/>
      </w:r>
      <w:r w:rsidR="00B31DD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DATE: </w:t>
      </w:r>
      <w:r w:rsidRPr="005D040E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D040E">
        <w:rPr>
          <w:sz w:val="24"/>
          <w:szCs w:val="24"/>
          <w:u w:val="single"/>
        </w:rPr>
        <w:instrText xml:space="preserve"> FORMTEXT </w:instrText>
      </w:r>
      <w:r w:rsidRPr="005D040E">
        <w:rPr>
          <w:sz w:val="24"/>
          <w:szCs w:val="24"/>
          <w:u w:val="single"/>
        </w:rPr>
      </w:r>
      <w:r w:rsidRPr="005D040E">
        <w:rPr>
          <w:sz w:val="24"/>
          <w:szCs w:val="24"/>
          <w:u w:val="single"/>
        </w:rPr>
        <w:fldChar w:fldCharType="separate"/>
      </w:r>
      <w:r w:rsidR="002C6EA5">
        <w:rPr>
          <w:noProof/>
          <w:sz w:val="24"/>
          <w:szCs w:val="24"/>
          <w:u w:val="single"/>
        </w:rPr>
        <w:t>1/12/23</w:t>
      </w:r>
      <w:r w:rsidRPr="005D040E">
        <w:rPr>
          <w:sz w:val="24"/>
          <w:szCs w:val="24"/>
          <w:u w:val="single"/>
        </w:rPr>
        <w:fldChar w:fldCharType="end"/>
      </w:r>
      <w:bookmarkEnd w:id="3"/>
    </w:p>
    <w:p w14:paraId="4ADA1C02" w14:textId="77777777" w:rsidR="005D040E" w:rsidRPr="005D040E" w:rsidRDefault="005D040E" w:rsidP="003935E8">
      <w:pPr>
        <w:rPr>
          <w:b/>
          <w:bCs/>
          <w:sz w:val="24"/>
          <w:szCs w:val="24"/>
        </w:rPr>
      </w:pPr>
    </w:p>
    <w:p w14:paraId="3AF0F3AF" w14:textId="66387026" w:rsidR="005D040E" w:rsidRDefault="005D040E" w:rsidP="005D040E">
      <w:pPr>
        <w:rPr>
          <w:sz w:val="24"/>
          <w:szCs w:val="24"/>
        </w:rPr>
      </w:pPr>
      <w:r>
        <w:rPr>
          <w:sz w:val="24"/>
          <w:szCs w:val="24"/>
        </w:rPr>
        <w:t xml:space="preserve">Please email your completed report to the attention of the Department of Texas Quartermaster/Adjutant, Ben Lowrance at </w:t>
      </w:r>
      <w:hyperlink r:id="rId6" w:history="1">
        <w:r w:rsidRPr="00A017C6">
          <w:rPr>
            <w:rStyle w:val="Hyperlink"/>
            <w:sz w:val="24"/>
            <w:szCs w:val="24"/>
          </w:rPr>
          <w:t>ben@texasvfw.org</w:t>
        </w:r>
      </w:hyperlink>
      <w:r>
        <w:rPr>
          <w:sz w:val="24"/>
          <w:szCs w:val="24"/>
        </w:rPr>
        <w:t>.</w:t>
      </w:r>
    </w:p>
    <w:p w14:paraId="0FF3D0E1" w14:textId="77777777" w:rsidR="005D040E" w:rsidRDefault="005D040E" w:rsidP="005D040E">
      <w:pPr>
        <w:rPr>
          <w:sz w:val="24"/>
          <w:szCs w:val="24"/>
        </w:rPr>
      </w:pPr>
    </w:p>
    <w:p w14:paraId="05DE445A" w14:textId="77777777" w:rsidR="005D040E" w:rsidRPr="003935E8" w:rsidRDefault="005D040E" w:rsidP="003935E8">
      <w:pPr>
        <w:rPr>
          <w:sz w:val="24"/>
          <w:szCs w:val="24"/>
        </w:rPr>
      </w:pPr>
    </w:p>
    <w:sectPr w:rsidR="005D040E" w:rsidRPr="003935E8" w:rsidSect="00B118ED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B988" w14:textId="77777777" w:rsidR="00BC4079" w:rsidRDefault="00BC4079" w:rsidP="0012172B">
      <w:pPr>
        <w:spacing w:after="0" w:line="240" w:lineRule="auto"/>
      </w:pPr>
      <w:r>
        <w:separator/>
      </w:r>
    </w:p>
  </w:endnote>
  <w:endnote w:type="continuationSeparator" w:id="0">
    <w:p w14:paraId="609846CB" w14:textId="77777777" w:rsidR="00BC4079" w:rsidRDefault="00BC4079" w:rsidP="0012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966D" w14:textId="77777777" w:rsidR="00BC4079" w:rsidRDefault="00BC4079" w:rsidP="0012172B">
      <w:pPr>
        <w:spacing w:after="0" w:line="240" w:lineRule="auto"/>
      </w:pPr>
      <w:r>
        <w:separator/>
      </w:r>
    </w:p>
  </w:footnote>
  <w:footnote w:type="continuationSeparator" w:id="0">
    <w:p w14:paraId="75441E3C" w14:textId="77777777" w:rsidR="00BC4079" w:rsidRDefault="00BC4079" w:rsidP="0012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A2A3" w14:textId="28C9CD26" w:rsidR="0012172B" w:rsidRDefault="0012172B">
    <w:pPr>
      <w:pStyle w:val="Header"/>
    </w:pPr>
    <w:r>
      <w:rPr>
        <w:noProof/>
      </w:rPr>
      <w:drawing>
        <wp:inline distT="0" distB="0" distL="0" distR="0" wp14:anchorId="60D00671" wp14:editId="051A8C0B">
          <wp:extent cx="5876925" cy="1047750"/>
          <wp:effectExtent l="0" t="0" r="9525" b="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FW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92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wv2wTKs0zkBq85k3/f9tV/yMa8bImXEbU13jl6ezp89LogvAitKzE6E3t7QSlDa1J+VbcYl0wOdN2rWAvxcJw==" w:salt="9XWZYxTDB+nfwRJ5VRS6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2B"/>
    <w:rsid w:val="00025AED"/>
    <w:rsid w:val="000611EF"/>
    <w:rsid w:val="00062C6E"/>
    <w:rsid w:val="000B6350"/>
    <w:rsid w:val="000E6F6F"/>
    <w:rsid w:val="0012172B"/>
    <w:rsid w:val="001624DF"/>
    <w:rsid w:val="001A2990"/>
    <w:rsid w:val="001C7BF8"/>
    <w:rsid w:val="00253C2E"/>
    <w:rsid w:val="002C6EA5"/>
    <w:rsid w:val="003935E8"/>
    <w:rsid w:val="003D4D39"/>
    <w:rsid w:val="00407370"/>
    <w:rsid w:val="004D4C0A"/>
    <w:rsid w:val="00557A8B"/>
    <w:rsid w:val="005C352E"/>
    <w:rsid w:val="005C3EB8"/>
    <w:rsid w:val="005D040E"/>
    <w:rsid w:val="005D334B"/>
    <w:rsid w:val="005D3C8D"/>
    <w:rsid w:val="005D4710"/>
    <w:rsid w:val="005F5D6A"/>
    <w:rsid w:val="00624F41"/>
    <w:rsid w:val="007111E3"/>
    <w:rsid w:val="008D6C2A"/>
    <w:rsid w:val="00951106"/>
    <w:rsid w:val="00AC0B35"/>
    <w:rsid w:val="00AD5D88"/>
    <w:rsid w:val="00B118ED"/>
    <w:rsid w:val="00B31DD8"/>
    <w:rsid w:val="00B72382"/>
    <w:rsid w:val="00BC4079"/>
    <w:rsid w:val="00C947FA"/>
    <w:rsid w:val="00D13993"/>
    <w:rsid w:val="00D75C42"/>
    <w:rsid w:val="00DA278B"/>
    <w:rsid w:val="00DB37D5"/>
    <w:rsid w:val="00E7426C"/>
    <w:rsid w:val="00EB794B"/>
    <w:rsid w:val="00F0519E"/>
    <w:rsid w:val="00F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6C054"/>
  <w15:chartTrackingRefBased/>
  <w15:docId w15:val="{F5CB965C-8644-47B8-A8C4-CC19FDB1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2B"/>
  </w:style>
  <w:style w:type="paragraph" w:styleId="Footer">
    <w:name w:val="footer"/>
    <w:basedOn w:val="Normal"/>
    <w:link w:val="FooterChar"/>
    <w:uiPriority w:val="99"/>
    <w:unhideWhenUsed/>
    <w:rsid w:val="001217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2B"/>
  </w:style>
  <w:style w:type="paragraph" w:styleId="BalloonText">
    <w:name w:val="Balloon Text"/>
    <w:basedOn w:val="Normal"/>
    <w:link w:val="BalloonTextChar"/>
    <w:uiPriority w:val="99"/>
    <w:semiHidden/>
    <w:unhideWhenUsed/>
    <w:rsid w:val="0012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471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@texasvfw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 Kitchen</dc:creator>
  <cp:keywords/>
  <dc:description/>
  <cp:lastModifiedBy>Tracey Brown</cp:lastModifiedBy>
  <cp:revision>10</cp:revision>
  <cp:lastPrinted>2022-06-03T02:45:00Z</cp:lastPrinted>
  <dcterms:created xsi:type="dcterms:W3CDTF">2023-01-13T19:09:00Z</dcterms:created>
  <dcterms:modified xsi:type="dcterms:W3CDTF">2023-01-14T12:55:00Z</dcterms:modified>
</cp:coreProperties>
</file>